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4A6A" w14:textId="7777C21D" w:rsidR="003528B0" w:rsidRPr="00133BA2" w:rsidRDefault="00E173E3">
      <w:pPr>
        <w:rPr>
          <w:rFonts w:ascii="Poppins" w:hAnsi="Poppins" w:cs="Poppins"/>
          <w:b/>
          <w:bCs/>
          <w:color w:val="E3018C"/>
        </w:rPr>
      </w:pPr>
      <w:r>
        <w:rPr>
          <w:rFonts w:ascii="Poppins" w:hAnsi="Poppins" w:cs="Poppins"/>
          <w:b/>
          <w:bCs/>
          <w:color w:val="E3018C"/>
        </w:rPr>
        <w:t>Punjabi</w:t>
      </w:r>
      <w:r w:rsidR="00133BA2" w:rsidRPr="00133BA2">
        <w:rPr>
          <w:rFonts w:ascii="Poppins" w:hAnsi="Poppins" w:cs="Poppins"/>
          <w:b/>
          <w:bCs/>
          <w:color w:val="E3018C"/>
        </w:rPr>
        <w:t xml:space="preserve"> key messages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5711"/>
      </w:tblGrid>
      <w:tr w:rsidR="00133BA2" w:rsidRPr="00133BA2" w14:paraId="0A76865F" w14:textId="77777777" w:rsidTr="00133BA2">
        <w:trPr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829A9" w14:textId="47DE3B36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Having regular check-ups with your doctor is one way to stay healthy. So, why not include a free, 10-minute breast screen at one of BreastScreen Victoria’s clinics or mobile vans across Victoria?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38F5A201" w14:textId="4911C1C9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Screen for what matters most to you – the people you love, your future and your community. Screen to keep your traditions alive, and your stories flowing through generations.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EFB32CF" w14:textId="20C4B7B3" w:rsidR="00133BA2" w:rsidRPr="00E173E3" w:rsidRDefault="003E13A6" w:rsidP="00133BA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BreastScreen Victoria:</w:t>
            </w:r>
          </w:p>
          <w:p w14:paraId="05D936D3" w14:textId="77777777" w:rsidR="00133BA2" w:rsidRPr="00133BA2" w:rsidRDefault="00133BA2" w:rsidP="00133BA2">
            <w:pPr>
              <w:numPr>
                <w:ilvl w:val="0"/>
                <w:numId w:val="7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free </w:t>
            </w:r>
          </w:p>
          <w:p w14:paraId="7918E76F" w14:textId="77777777" w:rsidR="00133BA2" w:rsidRPr="00133BA2" w:rsidRDefault="00133BA2" w:rsidP="00133BA2">
            <w:pPr>
              <w:numPr>
                <w:ilvl w:val="0"/>
                <w:numId w:val="8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with a woman radiographer </w:t>
            </w:r>
          </w:p>
          <w:p w14:paraId="4B7382A9" w14:textId="77777777" w:rsidR="00133BA2" w:rsidRPr="00133BA2" w:rsidRDefault="00133BA2" w:rsidP="00133BA2">
            <w:pPr>
              <w:numPr>
                <w:ilvl w:val="0"/>
                <w:numId w:val="9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Takes about 10 minutes </w:t>
            </w:r>
          </w:p>
          <w:p w14:paraId="2968789E" w14:textId="77777777" w:rsidR="00133BA2" w:rsidRPr="00133BA2" w:rsidRDefault="00133BA2" w:rsidP="00133BA2">
            <w:pPr>
              <w:numPr>
                <w:ilvl w:val="0"/>
                <w:numId w:val="10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Does not require a doctor’s referral </w:t>
            </w:r>
          </w:p>
          <w:p w14:paraId="27E81C78" w14:textId="77777777" w:rsidR="00133BA2" w:rsidRPr="00133BA2" w:rsidRDefault="00133BA2" w:rsidP="00133BA2">
            <w:pPr>
              <w:numPr>
                <w:ilvl w:val="0"/>
                <w:numId w:val="11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available across Victoria </w:t>
            </w:r>
          </w:p>
          <w:p w14:paraId="21715123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So, if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you’re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aged 50 to 74 without breast symptoms, book a free, 10-minute breast screen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today.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13427812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Call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b/>
                <w:bCs/>
                <w:sz w:val="20"/>
                <w:szCs w:val="20"/>
              </w:rPr>
              <w:t>13 20 50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 book an appointment with a woman radiographer at a clinic near your home – we can arrange an interpreter if you need one.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 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8050189" w14:textId="7D437A9B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Information in different languages is available via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hyperlink r:id="rId7" w:tgtFrame="_blank" w:history="1">
              <w:r w:rsidRPr="00133BA2">
                <w:rPr>
                  <w:rStyle w:val="Hyperlink"/>
                  <w:rFonts w:ascii="Poppins" w:hAnsi="Poppins" w:cs="Poppins"/>
                  <w:sz w:val="20"/>
                  <w:szCs w:val="20"/>
                </w:rPr>
                <w:t>breastscreen.org.au/translations</w:t>
              </w:r>
            </w:hyperlink>
            <w:r w:rsidRPr="00133BA2">
              <w:rPr>
                <w:rFonts w:ascii="Poppins" w:hAnsi="Poppins" w:cs="Poppins"/>
                <w:sz w:val="20"/>
                <w:szCs w:val="20"/>
              </w:rPr>
              <w:t>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6201F" w14:textId="77777777" w:rsidR="00E173E3" w:rsidRPr="00E173E3" w:rsidRDefault="00E173E3" w:rsidP="00E173E3">
            <w:r w:rsidRPr="00E173E3">
              <w:rPr>
                <w:rFonts w:ascii="Raavi" w:hAnsi="Raavi" w:cs="Raavi" w:hint="cs"/>
                <w:cs/>
                <w:lang w:bidi="pa-IN"/>
              </w:rPr>
              <w:t>ਆਪਣੇ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ਡਾਕਟਰ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ਤੋਂ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ਬਾਕਾਇਦਾ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ਜਾਂਚ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ਕਰਵਾਉਣਾ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ਸਿਹਤਮੰਦ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ਰਹਿਣ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ਇੱਕ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ਤਰੀਕਾ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ਹੈ।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ਤਾਂ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ਫਿਰ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ਕਿਉਂ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ਵਿਕਟੋਰੀਆ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ਭਰ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ਵਿੱਚ</w:t>
            </w:r>
            <w:r w:rsidRPr="00E173E3">
              <w:t> BreastScreen Victoria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ਦੇ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ਕਲੀਨਿਕਾਂ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ਜਾਂ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ਮੋਬਾਈਲ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ਵੈਨਾਂ</w:t>
            </w:r>
            <w:r w:rsidRPr="00E173E3">
              <w:t> </w:t>
            </w:r>
            <w:r w:rsidRPr="00E173E3">
              <w:rPr>
                <w:cs/>
                <w:lang w:bidi="pa-IN"/>
              </w:rPr>
              <w:t>‘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ਇੱਕ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ਮੁਫ਼ਤ</w:t>
            </w:r>
            <w:r w:rsidRPr="00E173E3">
              <w:t>,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ਅਤੇ</w:t>
            </w:r>
            <w:r w:rsidRPr="00E173E3">
              <w:t> 10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ਮਿੰਟ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ਛਾਤੀ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ਦੀ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ਸਕ੍ਰੀਨਿੰਗ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ਕਰਵਾਈ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ਜਾਵੇ</w:t>
            </w:r>
            <w:r w:rsidRPr="00E173E3">
              <w:t>? </w:t>
            </w:r>
          </w:p>
          <w:p w14:paraId="19DAE9E8" w14:textId="77777777" w:rsidR="00E173E3" w:rsidRPr="00E173E3" w:rsidRDefault="00E173E3" w:rsidP="00E173E3">
            <w:r w:rsidRPr="00E173E3">
              <w:t> </w:t>
            </w:r>
          </w:p>
          <w:p w14:paraId="7E4C216F" w14:textId="77777777" w:rsidR="00E173E3" w:rsidRPr="00E173E3" w:rsidRDefault="00E173E3" w:rsidP="00E173E3">
            <w:r w:rsidRPr="00E173E3">
              <w:rPr>
                <w:rFonts w:ascii="Raavi" w:hAnsi="Raavi" w:cs="Raavi" w:hint="cs"/>
                <w:cs/>
                <w:lang w:bidi="pa-IN"/>
              </w:rPr>
              <w:t>ਤੁਹਾਡੇ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ਸਭ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ਤੋਂ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ਵੱਧ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ਮਾਇਨੇ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ਰੱਖਣ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ਵਾਲਿਆਂ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ਗੱਲਾਂ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ਸਕ੍ਰੀਨਿੰਗ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ਕਰਵਾਓ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Times New Roman" w:hAnsi="Times New Roman" w:cs="Times New Roman" w:hint="cs"/>
                <w:cs/>
                <w:lang w:bidi="pa-IN"/>
              </w:rPr>
              <w:t>–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ਤੁਹਾਡੇ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ਪਿਆਰੇ</w:t>
            </w:r>
            <w:r w:rsidRPr="00E173E3">
              <w:t>,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ਤੁਹਾਡਾ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ਭਵਿੱਖ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ਅਤੇ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ਤੁਹਾਡਾ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ਭਾਈਚਾਰਾ।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ਆਪਣੀਆਂ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ਰਿਵਾਇਤਾਂ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ਨੂੰ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ਜ਼ਿੰਦਾ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ਰੱਖਣ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ਅਤੇ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ਆਪਣੀਆਂ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ਕਹਾਣੀਆਂ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ਨੂੰ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ਪੀੜ੍ਹੀ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ਪੀੜ੍ਹੀ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ਅੱਗੇ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ਵਧਾਉਣ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ਸਕ੍ਰੀਨਿੰਗ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ਕਰਵਾਓ।</w:t>
            </w:r>
            <w:r w:rsidRPr="00E173E3">
              <w:t> </w:t>
            </w:r>
          </w:p>
          <w:p w14:paraId="304EDF8F" w14:textId="5C503AA9" w:rsidR="00E173E3" w:rsidRPr="00E173E3" w:rsidRDefault="003E13A6" w:rsidP="00E173E3">
            <w:pPr>
              <w:rPr>
                <w:b/>
                <w:bCs/>
              </w:rPr>
            </w:pPr>
            <w:r>
              <w:rPr>
                <w:rFonts w:ascii="Raavi" w:hAnsi="Raavi" w:cs="Raavi"/>
                <w:b/>
                <w:bCs/>
              </w:rPr>
              <w:t>BreastScreen Victoria:</w:t>
            </w:r>
          </w:p>
          <w:p w14:paraId="10FFB1AE" w14:textId="77777777" w:rsidR="00E173E3" w:rsidRPr="00E173E3" w:rsidRDefault="00E173E3" w:rsidP="00E173E3">
            <w:pPr>
              <w:numPr>
                <w:ilvl w:val="1"/>
                <w:numId w:val="12"/>
              </w:numPr>
            </w:pPr>
            <w:r w:rsidRPr="00E173E3">
              <w:rPr>
                <w:rFonts w:ascii="Raavi" w:hAnsi="Raavi" w:cs="Raavi"/>
              </w:rPr>
              <w:t>ਮੁਫ਼ਤ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ਹੈ</w:t>
            </w:r>
          </w:p>
          <w:p w14:paraId="155D28B5" w14:textId="32696976" w:rsidR="00E173E3" w:rsidRPr="00E173E3" w:rsidRDefault="00E173E3" w:rsidP="00E173E3">
            <w:pPr>
              <w:numPr>
                <w:ilvl w:val="1"/>
                <w:numId w:val="12"/>
              </w:numPr>
            </w:pPr>
            <w:r w:rsidRPr="00E173E3">
              <w:rPr>
                <w:rFonts w:ascii="Raavi" w:hAnsi="Raavi" w:cs="Raavi"/>
              </w:rPr>
              <w:t>ਔਰਤ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ਰੇਡੀੀਓਗ੍ਰਾਾ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ਫਰ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ਦੁਆਰਾਾ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ਕੀੀਤਾਾ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ਜਾਂਦਾ</w:t>
            </w:r>
            <w:r w:rsidRPr="00E173E3">
              <w:t xml:space="preserve">  </w:t>
            </w:r>
            <w:r w:rsidRPr="00E173E3">
              <w:rPr>
                <w:rFonts w:ascii="Raavi" w:hAnsi="Raavi" w:cs="Raavi"/>
              </w:rPr>
              <w:t>ਹੈ</w:t>
            </w:r>
          </w:p>
          <w:p w14:paraId="46779903" w14:textId="5F6989F4" w:rsidR="00E173E3" w:rsidRPr="00E173E3" w:rsidRDefault="00E173E3" w:rsidP="00E173E3">
            <w:pPr>
              <w:numPr>
                <w:ilvl w:val="1"/>
                <w:numId w:val="12"/>
              </w:numPr>
            </w:pPr>
            <w:r w:rsidRPr="00E173E3">
              <w:rPr>
                <w:rFonts w:ascii="Raavi" w:hAnsi="Raavi" w:cs="Raavi"/>
              </w:rPr>
              <w:t>ਇਸ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ਨੂੰ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ਕਰਨ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ਵਿੱਚ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ਲੱਗਭਗ</w:t>
            </w:r>
            <w:r w:rsidRPr="00E173E3">
              <w:t xml:space="preserve"> 10 </w:t>
            </w:r>
            <w:r w:rsidRPr="00E173E3">
              <w:rPr>
                <w:rFonts w:ascii="Raavi" w:hAnsi="Raavi" w:cs="Raavi"/>
              </w:rPr>
              <w:t>ਮਿੰ</w:t>
            </w:r>
            <w:r w:rsidRPr="00E173E3">
              <w:rPr>
                <w:rFonts w:ascii="Aptos" w:eastAsia="Aptos" w:hAnsi="Aptos" w:cs="Aptos" w:hint="eastAsia"/>
              </w:rPr>
              <w:t>􀀩</w:t>
            </w:r>
            <w:r w:rsidRPr="00E173E3">
              <w:rPr>
                <w:rFonts w:ascii="Raavi" w:hAnsi="Raavi" w:cs="Raavi"/>
              </w:rPr>
              <w:t>ਟ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ਲੱਗਦੇ</w:t>
            </w:r>
            <w:r>
              <w:rPr>
                <w:rFonts w:ascii="Raavi" w:hAnsi="Raavi" w:cs="Raavi"/>
              </w:rPr>
              <w:t xml:space="preserve"> </w:t>
            </w:r>
            <w:r w:rsidRPr="00E173E3">
              <w:rPr>
                <w:rFonts w:ascii="Raavi" w:hAnsi="Raavi" w:cs="Raavi"/>
              </w:rPr>
              <w:t>ਹਨ</w:t>
            </w:r>
          </w:p>
          <w:p w14:paraId="2DAAEA56" w14:textId="0FB9661D" w:rsidR="00E173E3" w:rsidRPr="00E173E3" w:rsidRDefault="00E173E3" w:rsidP="00E173E3">
            <w:pPr>
              <w:numPr>
                <w:ilvl w:val="1"/>
                <w:numId w:val="13"/>
              </w:numPr>
            </w:pPr>
            <w:r w:rsidRPr="00E173E3">
              <w:rPr>
                <w:rFonts w:ascii="Raavi" w:hAnsi="Raavi" w:cs="Raavi"/>
              </w:rPr>
              <w:t>ਇਸ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ਦੇ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ਲਈ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ਕਿਸੇ</w:t>
            </w:r>
            <w:r w:rsidRPr="00E173E3">
              <w:t xml:space="preserve">  </w:t>
            </w:r>
            <w:r w:rsidRPr="00E173E3">
              <w:rPr>
                <w:rFonts w:ascii="Raavi" w:hAnsi="Raavi" w:cs="Raavi"/>
              </w:rPr>
              <w:t>ਡਾਾਕਟਰ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ਦੀੀ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ਸਿਫਾ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ਰਸ਼ੀੀ</w:t>
            </w:r>
            <w:r>
              <w:rPr>
                <w:rFonts w:ascii="Raavi" w:hAnsi="Raavi" w:cs="Raavi"/>
              </w:rPr>
              <w:t xml:space="preserve"> </w:t>
            </w:r>
            <w:r w:rsidRPr="00E173E3">
              <w:rPr>
                <w:rFonts w:ascii="Raavi" w:hAnsi="Raavi" w:cs="Raavi"/>
              </w:rPr>
              <w:t>ਚਿੱਠੀੀ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ਦੀੀ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ਲੋੜ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ਨਹੀਂ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ਹੈ</w:t>
            </w:r>
          </w:p>
          <w:p w14:paraId="10ECA35C" w14:textId="77777777" w:rsidR="00E173E3" w:rsidRPr="00E173E3" w:rsidRDefault="00E173E3" w:rsidP="00E173E3">
            <w:pPr>
              <w:numPr>
                <w:ilvl w:val="1"/>
                <w:numId w:val="14"/>
              </w:numPr>
            </w:pPr>
            <w:r w:rsidRPr="00E173E3">
              <w:rPr>
                <w:rFonts w:ascii="Raavi" w:hAnsi="Raavi" w:cs="Raavi"/>
              </w:rPr>
              <w:t>ਵਿਕਟੋਰੀੀਆ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ਭਰ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ਵਿੱਚ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ਉਪਲਬਧ</w:t>
            </w:r>
            <w:r w:rsidRPr="00E173E3">
              <w:t xml:space="preserve"> </w:t>
            </w:r>
            <w:r w:rsidRPr="00E173E3">
              <w:rPr>
                <w:rFonts w:ascii="Raavi" w:hAnsi="Raavi" w:cs="Raavi"/>
              </w:rPr>
              <w:t>ਹੈ</w:t>
            </w:r>
          </w:p>
          <w:p w14:paraId="54DCFCC1" w14:textId="4C69C54D" w:rsidR="00E173E3" w:rsidRPr="00E173E3" w:rsidRDefault="00E173E3" w:rsidP="00E173E3"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ਇਸ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t>,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ਤੁਹਾਡੀ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ਉਮਰ</w:t>
            </w:r>
            <w:r w:rsidRPr="00E173E3">
              <w:t> 50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ਤੋਂ</w:t>
            </w:r>
            <w:r w:rsidRPr="00E173E3">
              <w:t> 74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ਸਾਲ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ਹੈ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ਅਤੇ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ਤੁਹਾਨੂੰ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ਛਾਤੀ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ਨਾਲ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ਸੰਬੰਧਿਤ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ਕੋਈ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ਲੱਛਣ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ਨਹੀਂ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ਹਨ</w:t>
            </w:r>
            <w:r w:rsidRPr="00E173E3">
              <w:t>,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ਤਾਂ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ਅੱਜ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ਮੁਫ਼ਤ</w:t>
            </w:r>
            <w:r w:rsidRPr="00E173E3">
              <w:t>, 10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ਮਿੰਟ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ਛਾਤੀ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ਦੀ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ਸਕ੍ਰੀਨਿੰਗ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ਬੁਕਿੰਗ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ਕਰੋ।</w:t>
            </w:r>
            <w:r w:rsidRPr="00E173E3">
              <w:t> </w:t>
            </w:r>
          </w:p>
          <w:p w14:paraId="3CD949A3" w14:textId="77777777" w:rsidR="00E173E3" w:rsidRPr="00E173E3" w:rsidRDefault="00E173E3" w:rsidP="00E173E3">
            <w:r w:rsidRPr="00E173E3">
              <w:t> </w:t>
            </w:r>
          </w:p>
          <w:p w14:paraId="76EABDAA" w14:textId="77777777" w:rsidR="00E173E3" w:rsidRPr="00E173E3" w:rsidRDefault="00E173E3" w:rsidP="00E173E3">
            <w:r w:rsidRPr="00E173E3">
              <w:rPr>
                <w:rFonts w:ascii="Raavi" w:hAnsi="Raavi" w:cs="Raavi" w:hint="cs"/>
                <w:cs/>
                <w:lang w:bidi="pa-IN"/>
              </w:rPr>
              <w:t>ਆਪਣੇ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ਘਰ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ਨੇੜੇ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ਕਿਸੇ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ਕਲੀਨਿਕ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ਵਿੱਚ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ਮਹਿਲਾ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ਰੇਡੀਓਗ੍ਰਾਫਰ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ਨਾਲ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ਐਪੋਇੰਟਮੈਂਟ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ਬੁੱਕ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ਕਰਨ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ਲਈ</w:t>
            </w:r>
            <w:r w:rsidRPr="00E173E3">
              <w:t xml:space="preserve"> 13 20 50 </w:t>
            </w:r>
            <w:r w:rsidRPr="00E173E3">
              <w:lastRenderedPageBreak/>
              <w:t>‘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ਤੇ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ਫ਼ੋਨ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ਕਰੋ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Times New Roman" w:hAnsi="Times New Roman" w:cs="Times New Roman" w:hint="cs"/>
                <w:cs/>
                <w:lang w:bidi="pa-IN"/>
              </w:rPr>
              <w:t>–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ਤੁਹਾਨੂੰ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ਲੋੜ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ਹੋਵੇ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ਤਾਂ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ਅਸੀਂ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ਦੁਭਾਸ਼ੀਏ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ਦਾ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ਪ੍ਰਬੰਧ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ਵੀ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ਕਰ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ਸਕਦੇ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ਹਾਂ।</w:t>
            </w:r>
            <w:r w:rsidRPr="00E173E3">
              <w:t> </w:t>
            </w:r>
          </w:p>
          <w:p w14:paraId="267B1F97" w14:textId="77777777" w:rsidR="00E173E3" w:rsidRPr="00E173E3" w:rsidRDefault="00E173E3" w:rsidP="00E173E3">
            <w:r w:rsidRPr="00E173E3">
              <w:t> </w:t>
            </w:r>
          </w:p>
          <w:p w14:paraId="5C77AF02" w14:textId="77777777" w:rsidR="00E173E3" w:rsidRPr="00E173E3" w:rsidRDefault="00E173E3" w:rsidP="00E173E3">
            <w:r w:rsidRPr="00E173E3">
              <w:rPr>
                <w:rFonts w:ascii="Raavi" w:hAnsi="Raavi" w:cs="Raavi" w:hint="cs"/>
                <w:cs/>
                <w:lang w:bidi="pa-IN"/>
              </w:rPr>
              <w:t>ਵੱਖ</w:t>
            </w:r>
            <w:r w:rsidRPr="00E173E3">
              <w:rPr>
                <w:cs/>
                <w:lang w:bidi="pa-IN"/>
              </w:rPr>
              <w:t>-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ਵੱਖ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ਭਾਸ਼ਾਵਾਂ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ਵਿੱਚ</w:t>
            </w:r>
            <w:r w:rsidRPr="00E173E3">
              <w:rPr>
                <w:cs/>
                <w:lang w:bidi="pa-IN"/>
              </w:rPr>
              <w:t xml:space="preserve"> 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ਜਾਣਕਾਰੀ</w:t>
            </w:r>
            <w:r w:rsidRPr="00E173E3">
              <w:t> </w:t>
            </w:r>
            <w:hyperlink r:id="rId8" w:tgtFrame="_blank" w:history="1">
              <w:r w:rsidRPr="00E173E3">
                <w:rPr>
                  <w:rStyle w:val="Hyperlink"/>
                </w:rPr>
                <w:t>breastscreen.org.au/translations</w:t>
              </w:r>
            </w:hyperlink>
            <w:r w:rsidRPr="00E173E3">
              <w:t> ‘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ਤੇ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ਉਪਲਬਧ</w:t>
            </w:r>
            <w:r w:rsidRPr="00E173E3">
              <w:t> </w:t>
            </w:r>
            <w:r w:rsidRPr="00E173E3">
              <w:rPr>
                <w:rFonts w:ascii="Raavi" w:hAnsi="Raavi" w:cs="Raavi" w:hint="cs"/>
                <w:cs/>
                <w:lang w:bidi="pa-IN"/>
              </w:rPr>
              <w:t>ਹੈ।</w:t>
            </w:r>
            <w:r w:rsidRPr="00E173E3">
              <w:t> </w:t>
            </w:r>
          </w:p>
          <w:p w14:paraId="66DBF643" w14:textId="20F3D8B6" w:rsidR="00133BA2" w:rsidRPr="00133BA2" w:rsidRDefault="00133BA2" w:rsidP="00E173E3">
            <w:pPr>
              <w:rPr>
                <w:rtl/>
              </w:rPr>
            </w:pPr>
            <w:r w:rsidRPr="00133BA2">
              <w:t> </w:t>
            </w:r>
          </w:p>
        </w:tc>
      </w:tr>
    </w:tbl>
    <w:p w14:paraId="6479483B" w14:textId="77777777" w:rsidR="00133BA2" w:rsidRDefault="00133BA2"/>
    <w:sectPr w:rsidR="00133BA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5521" w14:textId="77777777" w:rsidR="007A30E9" w:rsidRDefault="007A30E9" w:rsidP="009835A2">
      <w:pPr>
        <w:spacing w:after="0" w:line="240" w:lineRule="auto"/>
      </w:pPr>
      <w:r>
        <w:separator/>
      </w:r>
    </w:p>
  </w:endnote>
  <w:endnote w:type="continuationSeparator" w:id="0">
    <w:p w14:paraId="62BE233D" w14:textId="77777777" w:rsidR="007A30E9" w:rsidRDefault="007A30E9" w:rsidP="0098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9E798" w14:textId="77777777" w:rsidR="007A30E9" w:rsidRDefault="007A30E9" w:rsidP="009835A2">
      <w:pPr>
        <w:spacing w:after="0" w:line="240" w:lineRule="auto"/>
      </w:pPr>
      <w:r>
        <w:separator/>
      </w:r>
    </w:p>
  </w:footnote>
  <w:footnote w:type="continuationSeparator" w:id="0">
    <w:p w14:paraId="58BC7E31" w14:textId="77777777" w:rsidR="007A30E9" w:rsidRDefault="007A30E9" w:rsidP="0098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42F8" w14:textId="59890E3B" w:rsidR="009835A2" w:rsidRDefault="009835A2">
    <w:pPr>
      <w:pStyle w:val="Header"/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9F3C8FE" wp14:editId="33A8DDAF">
          <wp:simplePos x="0" y="0"/>
          <wp:positionH relativeFrom="margin">
            <wp:posOffset>4145280</wp:posOffset>
          </wp:positionH>
          <wp:positionV relativeFrom="margin">
            <wp:posOffset>-281940</wp:posOffset>
          </wp:positionV>
          <wp:extent cx="1824355" cy="801370"/>
          <wp:effectExtent l="0" t="0" r="4445" b="0"/>
          <wp:wrapSquare wrapText="bothSides"/>
          <wp:docPr id="19549136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913688" name="Picture 1954913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1A71A9"/>
    <w:multiLevelType w:val="multilevel"/>
    <w:tmpl w:val="7B20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D55470"/>
    <w:multiLevelType w:val="multilevel"/>
    <w:tmpl w:val="3172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5176AE"/>
    <w:multiLevelType w:val="multilevel"/>
    <w:tmpl w:val="8290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AA3190"/>
    <w:multiLevelType w:val="multilevel"/>
    <w:tmpl w:val="49DE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407D34"/>
    <w:multiLevelType w:val="multilevel"/>
    <w:tmpl w:val="0022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3D2F54"/>
    <w:multiLevelType w:val="multilevel"/>
    <w:tmpl w:val="EBB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A61F8A"/>
    <w:multiLevelType w:val="multilevel"/>
    <w:tmpl w:val="5DE0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3128DA"/>
    <w:multiLevelType w:val="multilevel"/>
    <w:tmpl w:val="D5DC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7902D4"/>
    <w:multiLevelType w:val="multilevel"/>
    <w:tmpl w:val="375E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75473E"/>
    <w:multiLevelType w:val="hybridMultilevel"/>
    <w:tmpl w:val="C55022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3501B4"/>
    <w:multiLevelType w:val="multilevel"/>
    <w:tmpl w:val="0242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0731968">
    <w:abstractNumId w:val="5"/>
  </w:num>
  <w:num w:numId="2" w16cid:durableId="118693367">
    <w:abstractNumId w:val="3"/>
  </w:num>
  <w:num w:numId="3" w16cid:durableId="1321082704">
    <w:abstractNumId w:val="4"/>
  </w:num>
  <w:num w:numId="4" w16cid:durableId="214977392">
    <w:abstractNumId w:val="13"/>
  </w:num>
  <w:num w:numId="5" w16cid:durableId="550192306">
    <w:abstractNumId w:val="11"/>
  </w:num>
  <w:num w:numId="6" w16cid:durableId="319816916">
    <w:abstractNumId w:val="12"/>
  </w:num>
  <w:num w:numId="7" w16cid:durableId="1740903717">
    <w:abstractNumId w:val="6"/>
  </w:num>
  <w:num w:numId="8" w16cid:durableId="500975125">
    <w:abstractNumId w:val="10"/>
  </w:num>
  <w:num w:numId="9" w16cid:durableId="1979991960">
    <w:abstractNumId w:val="7"/>
  </w:num>
  <w:num w:numId="10" w16cid:durableId="1246957357">
    <w:abstractNumId w:val="9"/>
  </w:num>
  <w:num w:numId="11" w16cid:durableId="759175969">
    <w:abstractNumId w:val="8"/>
  </w:num>
  <w:num w:numId="12" w16cid:durableId="585966438">
    <w:abstractNumId w:val="0"/>
  </w:num>
  <w:num w:numId="13" w16cid:durableId="734545351">
    <w:abstractNumId w:val="1"/>
  </w:num>
  <w:num w:numId="14" w16cid:durableId="683827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A2"/>
    <w:rsid w:val="00133BA2"/>
    <w:rsid w:val="001F2715"/>
    <w:rsid w:val="003528B0"/>
    <w:rsid w:val="003E13A6"/>
    <w:rsid w:val="00651430"/>
    <w:rsid w:val="006E24D6"/>
    <w:rsid w:val="007A30E9"/>
    <w:rsid w:val="00971D3C"/>
    <w:rsid w:val="009835A2"/>
    <w:rsid w:val="00CA3FB4"/>
    <w:rsid w:val="00CB3BE7"/>
    <w:rsid w:val="00E0787A"/>
    <w:rsid w:val="00E173E3"/>
    <w:rsid w:val="00F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FB84B"/>
  <w15:chartTrackingRefBased/>
  <w15:docId w15:val="{E60E6BDA-6B94-46E3-8347-0512D0CC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CA3FB4"/>
    <w:pPr>
      <w:spacing w:line="279" w:lineRule="auto"/>
    </w:pPr>
    <w:rPr>
      <w:rFonts w:ascii="Arial" w:hAnsi="Arial"/>
      <w:b/>
      <w:color w:val="E3018C"/>
      <w:kern w:val="0"/>
      <w:sz w:val="28"/>
      <w:lang w:val="en-US"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A3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tyle2">
    <w:name w:val="Style2"/>
    <w:basedOn w:val="Normal"/>
    <w:qFormat/>
    <w:rsid w:val="00CA3FB4"/>
    <w:pPr>
      <w:spacing w:line="279" w:lineRule="auto"/>
    </w:pPr>
    <w:rPr>
      <w:rFonts w:ascii="Arial" w:eastAsiaTheme="minorEastAsia" w:hAnsi="Arial" w:cs="Arial"/>
      <w:bCs/>
      <w:i/>
      <w:kern w:val="0"/>
      <w:sz w:val="22"/>
      <w:szCs w:val="22"/>
      <w:lang w:val="en-US"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B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3B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B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A2"/>
  </w:style>
  <w:style w:type="paragraph" w:styleId="Footer">
    <w:name w:val="footer"/>
    <w:basedOn w:val="Normal"/>
    <w:link w:val="Foot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eastscreen.org.au/resources/translati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reastscreen.org.au/resources/transla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Tempels</dc:creator>
  <cp:keywords/>
  <dc:description/>
  <cp:lastModifiedBy>Malou Tempels</cp:lastModifiedBy>
  <cp:revision>4</cp:revision>
  <dcterms:created xsi:type="dcterms:W3CDTF">2026-05-11T06:27:00Z</dcterms:created>
  <dcterms:modified xsi:type="dcterms:W3CDTF">2026-05-11T08:15:00Z</dcterms:modified>
</cp:coreProperties>
</file>