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44A6A" w14:textId="56393453" w:rsidR="003528B0" w:rsidRPr="00133BA2" w:rsidRDefault="00AC6201">
      <w:pPr>
        <w:rPr>
          <w:rFonts w:ascii="Poppins" w:hAnsi="Poppins" w:cs="Poppins"/>
          <w:b/>
          <w:bCs/>
          <w:color w:val="E3018C"/>
        </w:rPr>
      </w:pPr>
      <w:r>
        <w:rPr>
          <w:rFonts w:ascii="Poppins" w:hAnsi="Poppins" w:cs="Poppins"/>
          <w:b/>
          <w:bCs/>
          <w:color w:val="E3018C"/>
        </w:rPr>
        <w:t>Mandarin</w:t>
      </w:r>
      <w:r w:rsidR="00133BA2" w:rsidRPr="00133BA2">
        <w:rPr>
          <w:rFonts w:ascii="Poppins" w:hAnsi="Poppins" w:cs="Poppins"/>
          <w:b/>
          <w:bCs/>
          <w:color w:val="E3018C"/>
        </w:rPr>
        <w:t xml:space="preserve"> key messages</w:t>
      </w:r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662"/>
      </w:tblGrid>
      <w:tr w:rsidR="00133BA2" w:rsidRPr="00133BA2" w14:paraId="0A76865F" w14:textId="77777777" w:rsidTr="00AC6201">
        <w:trPr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B829A9" w14:textId="47DE3B36" w:rsidR="00133BA2" w:rsidRPr="00133BA2" w:rsidRDefault="00133BA2" w:rsidP="00133BA2">
            <w:p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Having regular check-ups with your doctor is one way to stay healthy. So, why not include a free, 10-minute breast screen at one of BreastScreen Victoria’s clinics or mobile vans across Victoria?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 </w:t>
            </w:r>
          </w:p>
          <w:p w14:paraId="38F5A201" w14:textId="4911C1C9" w:rsidR="00133BA2" w:rsidRPr="00133BA2" w:rsidRDefault="00133BA2" w:rsidP="00133BA2">
            <w:p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Screen for what matters most to you – the people you love, your future and your community. Screen to keep your traditions alive, and your stories flowing through generations.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 </w:t>
            </w:r>
          </w:p>
          <w:p w14:paraId="7F3A0E1C" w14:textId="77777777" w:rsidR="00302B17" w:rsidRPr="00E173E3" w:rsidRDefault="00302B17" w:rsidP="00302B1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BreastScreen Victoria:</w:t>
            </w:r>
          </w:p>
          <w:p w14:paraId="05D936D3" w14:textId="77777777" w:rsidR="00133BA2" w:rsidRPr="00133BA2" w:rsidRDefault="00133BA2" w:rsidP="00133BA2">
            <w:pPr>
              <w:numPr>
                <w:ilvl w:val="0"/>
                <w:numId w:val="7"/>
              </w:num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Is free </w:t>
            </w:r>
          </w:p>
          <w:p w14:paraId="7918E76F" w14:textId="77777777" w:rsidR="00133BA2" w:rsidRPr="00133BA2" w:rsidRDefault="00133BA2" w:rsidP="00133BA2">
            <w:pPr>
              <w:numPr>
                <w:ilvl w:val="0"/>
                <w:numId w:val="8"/>
              </w:num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Is with a woman radiographer </w:t>
            </w:r>
          </w:p>
          <w:p w14:paraId="4B7382A9" w14:textId="77777777" w:rsidR="00133BA2" w:rsidRPr="00133BA2" w:rsidRDefault="00133BA2" w:rsidP="00133BA2">
            <w:pPr>
              <w:numPr>
                <w:ilvl w:val="0"/>
                <w:numId w:val="9"/>
              </w:num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Takes about 10 minutes </w:t>
            </w:r>
          </w:p>
          <w:p w14:paraId="2968789E" w14:textId="77777777" w:rsidR="00133BA2" w:rsidRPr="00133BA2" w:rsidRDefault="00133BA2" w:rsidP="00133BA2">
            <w:pPr>
              <w:numPr>
                <w:ilvl w:val="0"/>
                <w:numId w:val="10"/>
              </w:num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Does not require a doctor’s referral </w:t>
            </w:r>
          </w:p>
          <w:p w14:paraId="27E81C78" w14:textId="77777777" w:rsidR="00133BA2" w:rsidRPr="00133BA2" w:rsidRDefault="00133BA2" w:rsidP="00133BA2">
            <w:pPr>
              <w:numPr>
                <w:ilvl w:val="0"/>
                <w:numId w:val="11"/>
              </w:num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Is available across Victoria </w:t>
            </w:r>
          </w:p>
          <w:p w14:paraId="21715123" w14:textId="77777777" w:rsidR="00133BA2" w:rsidRPr="00133BA2" w:rsidRDefault="00133BA2" w:rsidP="00133BA2">
            <w:p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So, if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you’re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aged 50 to 74 without breast symptoms, book a free, 10-minute breast screen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today.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 </w:t>
            </w:r>
          </w:p>
          <w:p w14:paraId="13427812" w14:textId="77777777" w:rsidR="00133BA2" w:rsidRPr="00133BA2" w:rsidRDefault="00133BA2" w:rsidP="00133BA2">
            <w:pPr>
              <w:rPr>
                <w:rFonts w:ascii="Poppins" w:hAnsi="Poppins" w:cs="Poppins"/>
                <w:sz w:val="20"/>
                <w:szCs w:val="20"/>
              </w:rPr>
            </w:pPr>
            <w:r w:rsidRPr="00133BA2">
              <w:rPr>
                <w:rFonts w:ascii="Poppins" w:hAnsi="Poppins" w:cs="Poppins"/>
                <w:sz w:val="20"/>
                <w:szCs w:val="20"/>
              </w:rPr>
              <w:t>Call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b/>
                <w:bCs/>
                <w:sz w:val="20"/>
                <w:szCs w:val="20"/>
              </w:rPr>
              <w:t>13 20 50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to book an appointment with a woman radiographer at a clinic near your home – we can arrange an interpreter if you need one.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   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 </w:t>
            </w:r>
          </w:p>
          <w:p w14:paraId="78050189" w14:textId="7D437A9B" w:rsidR="00133BA2" w:rsidRPr="00133BA2" w:rsidRDefault="00133BA2" w:rsidP="00133BA2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Information in different languages is available via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: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hyperlink r:id="rId7" w:tgtFrame="_blank" w:history="1">
              <w:r w:rsidRPr="00133BA2">
                <w:rPr>
                  <w:rStyle w:val="Hyperlink"/>
                  <w:rFonts w:ascii="Poppins" w:hAnsi="Poppins" w:cs="Poppins"/>
                  <w:sz w:val="20"/>
                  <w:szCs w:val="20"/>
                </w:rPr>
                <w:t>breastscreen.org.au/translations</w:t>
              </w:r>
            </w:hyperlink>
            <w:r w:rsidRPr="00133BA2">
              <w:rPr>
                <w:rFonts w:ascii="Poppins" w:hAnsi="Poppins" w:cs="Poppins"/>
                <w:sz w:val="20"/>
                <w:szCs w:val="20"/>
              </w:rPr>
              <w:t>.</w:t>
            </w:r>
            <w:r w:rsidRPr="00133BA2">
              <w:rPr>
                <w:rFonts w:ascii="Times New Roman" w:hAnsi="Times New Roman" w:cs="Times New Roman"/>
                <w:sz w:val="20"/>
                <w:szCs w:val="20"/>
              </w:rPr>
              <w:t> </w:t>
            </w:r>
            <w:r w:rsidRPr="00133BA2">
              <w:rPr>
                <w:rFonts w:ascii="Poppins" w:hAnsi="Poppins" w:cs="Poppins"/>
                <w:sz w:val="20"/>
                <w:szCs w:val="20"/>
              </w:rPr>
              <w:t> 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71022" w14:textId="77777777" w:rsidR="00AC6201" w:rsidRPr="00AC6201" w:rsidRDefault="00AC6201" w:rsidP="00AC6201">
            <w:proofErr w:type="spellStart"/>
            <w:r w:rsidRPr="00AC6201">
              <w:rPr>
                <w:rFonts w:ascii="MS Gothic" w:eastAsia="MS Gothic" w:hAnsi="MS Gothic" w:cs="MS Gothic" w:hint="eastAsia"/>
              </w:rPr>
              <w:t>定期到医生那里</w:t>
            </w:r>
            <w:r w:rsidRPr="00AC6201">
              <w:rPr>
                <w:rFonts w:ascii="Microsoft JhengHei" w:eastAsia="Microsoft JhengHei" w:hAnsi="Microsoft JhengHei" w:cs="Microsoft JhengHei" w:hint="eastAsia"/>
              </w:rPr>
              <w:t>进行体检是保持健康的方法之一。何不在维多利亚州各地的</w:t>
            </w:r>
            <w:proofErr w:type="spellEnd"/>
            <w:r w:rsidRPr="00AC6201">
              <w:t> BreastScreen Victoria </w:t>
            </w:r>
            <w:proofErr w:type="spellStart"/>
            <w:r w:rsidRPr="00AC6201">
              <w:rPr>
                <w:rFonts w:ascii="Microsoft JhengHei" w:eastAsia="Microsoft JhengHei" w:hAnsi="Microsoft JhengHei" w:cs="Microsoft JhengHei" w:hint="eastAsia"/>
              </w:rPr>
              <w:t>诊所或流动筛查车上，免费接受一次仅需</w:t>
            </w:r>
            <w:proofErr w:type="spellEnd"/>
            <w:r w:rsidRPr="00AC6201">
              <w:t xml:space="preserve"> 10 </w:t>
            </w:r>
            <w:proofErr w:type="spellStart"/>
            <w:r w:rsidRPr="00AC6201">
              <w:rPr>
                <w:rFonts w:ascii="MS Gothic" w:eastAsia="MS Gothic" w:hAnsi="MS Gothic" w:cs="MS Gothic" w:hint="eastAsia"/>
              </w:rPr>
              <w:t>分</w:t>
            </w:r>
            <w:r w:rsidRPr="00AC6201">
              <w:rPr>
                <w:rFonts w:ascii="Microsoft JhengHei" w:eastAsia="Microsoft JhengHei" w:hAnsi="Microsoft JhengHei" w:cs="Microsoft JhengHei" w:hint="eastAsia"/>
              </w:rPr>
              <w:t>钟的乳腺筛查呢</w:t>
            </w:r>
            <w:proofErr w:type="spellEnd"/>
            <w:r w:rsidRPr="00AC6201">
              <w:rPr>
                <w:rFonts w:ascii="Microsoft JhengHei" w:eastAsia="Microsoft JhengHei" w:hAnsi="Microsoft JhengHei" w:cs="Microsoft JhengHei" w:hint="eastAsia"/>
              </w:rPr>
              <w:t>？</w:t>
            </w:r>
            <w:r w:rsidRPr="00AC6201">
              <w:t> </w:t>
            </w:r>
          </w:p>
          <w:p w14:paraId="243EE7DF" w14:textId="4AF6A7D4" w:rsidR="00AC6201" w:rsidRPr="00AC6201" w:rsidRDefault="00AC6201" w:rsidP="00AC6201">
            <w:r w:rsidRPr="00AC6201">
              <w:t> </w:t>
            </w:r>
            <w:proofErr w:type="spellStart"/>
            <w:r w:rsidRPr="00AC6201">
              <w:rPr>
                <w:rFonts w:ascii="Microsoft JhengHei" w:eastAsia="Microsoft JhengHei" w:hAnsi="Microsoft JhengHei" w:cs="Microsoft JhengHei" w:hint="eastAsia"/>
              </w:rPr>
              <w:t>为您最重要的人生做筛查</w:t>
            </w:r>
            <w:proofErr w:type="spellEnd"/>
            <w:r w:rsidRPr="00AC6201">
              <w:t>——</w:t>
            </w:r>
            <w:proofErr w:type="spellStart"/>
            <w:r w:rsidRPr="00AC6201">
              <w:rPr>
                <w:rFonts w:ascii="MS Gothic" w:eastAsia="MS Gothic" w:hAnsi="MS Gothic" w:cs="MS Gothic" w:hint="eastAsia"/>
              </w:rPr>
              <w:t>您所</w:t>
            </w:r>
            <w:r w:rsidRPr="00AC6201">
              <w:rPr>
                <w:rFonts w:ascii="Microsoft JhengHei" w:eastAsia="Microsoft JhengHei" w:hAnsi="Microsoft JhengHei" w:cs="Microsoft JhengHei" w:hint="eastAsia"/>
              </w:rPr>
              <w:t>爱的人、您的未来和您的社区。做筛查，让您的传统继续传承，让您的故事代代相传</w:t>
            </w:r>
            <w:proofErr w:type="spellEnd"/>
            <w:r w:rsidRPr="00AC6201">
              <w:rPr>
                <w:rFonts w:ascii="Microsoft JhengHei" w:eastAsia="Microsoft JhengHei" w:hAnsi="Microsoft JhengHei" w:cs="Microsoft JhengHei" w:hint="eastAsia"/>
              </w:rPr>
              <w:t>。</w:t>
            </w:r>
            <w:r w:rsidRPr="00AC6201">
              <w:t>  </w:t>
            </w:r>
          </w:p>
          <w:p w14:paraId="0C110FF3" w14:textId="77777777" w:rsidR="00302B17" w:rsidRPr="00E173E3" w:rsidRDefault="00302B17" w:rsidP="00302B1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BreastScreen Victoria:</w:t>
            </w:r>
          </w:p>
          <w:p w14:paraId="2CA293AF" w14:textId="77777777" w:rsidR="00AC6201" w:rsidRPr="00AC6201" w:rsidRDefault="00AC6201" w:rsidP="00AC6201">
            <w:pPr>
              <w:numPr>
                <w:ilvl w:val="0"/>
                <w:numId w:val="15"/>
              </w:numPr>
            </w:pPr>
            <w:proofErr w:type="spellStart"/>
            <w:r w:rsidRPr="00AC6201">
              <w:rPr>
                <w:rFonts w:ascii="MS Gothic" w:eastAsia="MS Gothic" w:hAnsi="MS Gothic" w:cs="MS Gothic" w:hint="eastAsia"/>
              </w:rPr>
              <w:t>免</w:t>
            </w:r>
            <w:r w:rsidRPr="00AC6201">
              <w:rPr>
                <w:rFonts w:ascii="Microsoft JhengHei" w:eastAsia="Microsoft JhengHei" w:hAnsi="Microsoft JhengHei" w:cs="Microsoft JhengHei" w:hint="eastAsia"/>
              </w:rPr>
              <w:t>费</w:t>
            </w:r>
            <w:proofErr w:type="spellEnd"/>
            <w:r w:rsidRPr="00AC6201">
              <w:t> </w:t>
            </w:r>
          </w:p>
          <w:p w14:paraId="74087A8F" w14:textId="77777777" w:rsidR="00AC6201" w:rsidRPr="00AC6201" w:rsidRDefault="00AC6201" w:rsidP="00AC6201">
            <w:pPr>
              <w:numPr>
                <w:ilvl w:val="0"/>
                <w:numId w:val="16"/>
              </w:numPr>
            </w:pPr>
            <w:proofErr w:type="spellStart"/>
            <w:r w:rsidRPr="00AC6201">
              <w:rPr>
                <w:rFonts w:ascii="MS Gothic" w:eastAsia="MS Gothic" w:hAnsi="MS Gothic" w:cs="MS Gothic" w:hint="eastAsia"/>
              </w:rPr>
              <w:t>由女性放射技</w:t>
            </w:r>
            <w:r w:rsidRPr="00AC6201">
              <w:rPr>
                <w:rFonts w:ascii="Microsoft JhengHei" w:eastAsia="Microsoft JhengHei" w:hAnsi="Microsoft JhengHei" w:cs="Microsoft JhengHei" w:hint="eastAsia"/>
              </w:rPr>
              <w:t>师操作</w:t>
            </w:r>
            <w:proofErr w:type="spellEnd"/>
            <w:r w:rsidRPr="00AC6201">
              <w:t> </w:t>
            </w:r>
          </w:p>
          <w:p w14:paraId="0452C5ED" w14:textId="77777777" w:rsidR="00AC6201" w:rsidRPr="00AC6201" w:rsidRDefault="00AC6201" w:rsidP="00AC6201">
            <w:pPr>
              <w:numPr>
                <w:ilvl w:val="0"/>
                <w:numId w:val="17"/>
              </w:numPr>
            </w:pPr>
            <w:proofErr w:type="spellStart"/>
            <w:r w:rsidRPr="00AC6201">
              <w:rPr>
                <w:rFonts w:ascii="Microsoft JhengHei" w:eastAsia="Microsoft JhengHei" w:hAnsi="Microsoft JhengHei" w:cs="Microsoft JhengHei" w:hint="eastAsia"/>
              </w:rPr>
              <w:t>约需</w:t>
            </w:r>
            <w:proofErr w:type="spellEnd"/>
            <w:r w:rsidRPr="00AC6201">
              <w:t>10</w:t>
            </w:r>
            <w:proofErr w:type="spellStart"/>
            <w:r w:rsidRPr="00AC6201">
              <w:rPr>
                <w:rFonts w:ascii="MS Gothic" w:eastAsia="MS Gothic" w:hAnsi="MS Gothic" w:cs="MS Gothic" w:hint="eastAsia"/>
              </w:rPr>
              <w:t>分</w:t>
            </w:r>
            <w:r w:rsidRPr="00AC6201">
              <w:rPr>
                <w:rFonts w:ascii="Microsoft JhengHei" w:eastAsia="Microsoft JhengHei" w:hAnsi="Microsoft JhengHei" w:cs="Microsoft JhengHei" w:hint="eastAsia"/>
              </w:rPr>
              <w:t>钟</w:t>
            </w:r>
            <w:proofErr w:type="spellEnd"/>
            <w:r w:rsidRPr="00AC6201">
              <w:t> </w:t>
            </w:r>
          </w:p>
          <w:p w14:paraId="767FBFE1" w14:textId="77777777" w:rsidR="00AC6201" w:rsidRPr="00AC6201" w:rsidRDefault="00AC6201" w:rsidP="00AC6201">
            <w:pPr>
              <w:numPr>
                <w:ilvl w:val="0"/>
                <w:numId w:val="18"/>
              </w:numPr>
            </w:pPr>
            <w:proofErr w:type="spellStart"/>
            <w:r w:rsidRPr="00AC6201">
              <w:rPr>
                <w:rFonts w:ascii="MS Gothic" w:eastAsia="MS Gothic" w:hAnsi="MS Gothic" w:cs="MS Gothic" w:hint="eastAsia"/>
              </w:rPr>
              <w:t>无需医生</w:t>
            </w:r>
            <w:r w:rsidRPr="00AC6201">
              <w:rPr>
                <w:rFonts w:ascii="Microsoft JhengHei" w:eastAsia="Microsoft JhengHei" w:hAnsi="Microsoft JhengHei" w:cs="Microsoft JhengHei" w:hint="eastAsia"/>
              </w:rPr>
              <w:t>转诊</w:t>
            </w:r>
            <w:proofErr w:type="spellEnd"/>
            <w:r w:rsidRPr="00AC6201">
              <w:t> </w:t>
            </w:r>
          </w:p>
          <w:p w14:paraId="1DF11014" w14:textId="77777777" w:rsidR="00AC6201" w:rsidRPr="00AC6201" w:rsidRDefault="00AC6201" w:rsidP="00AC6201">
            <w:pPr>
              <w:numPr>
                <w:ilvl w:val="0"/>
                <w:numId w:val="19"/>
              </w:numPr>
            </w:pPr>
            <w:proofErr w:type="spellStart"/>
            <w:r w:rsidRPr="00AC6201">
              <w:rPr>
                <w:rFonts w:ascii="Microsoft JhengHei" w:eastAsia="Microsoft JhengHei" w:hAnsi="Microsoft JhengHei" w:cs="Microsoft JhengHei" w:hint="eastAsia"/>
              </w:rPr>
              <w:t>检查中心遍布维多利亚州各地</w:t>
            </w:r>
            <w:proofErr w:type="spellEnd"/>
            <w:r w:rsidRPr="00AC6201">
              <w:t> </w:t>
            </w:r>
          </w:p>
          <w:p w14:paraId="15F1A7AA" w14:textId="40F6F8B9" w:rsidR="00AC6201" w:rsidRPr="00AC6201" w:rsidRDefault="00AC6201" w:rsidP="00AC6201"/>
          <w:p w14:paraId="72B9F527" w14:textId="77777777" w:rsidR="00AC6201" w:rsidRPr="00AC6201" w:rsidRDefault="00AC6201" w:rsidP="00AC6201">
            <w:proofErr w:type="spellStart"/>
            <w:r w:rsidRPr="00AC6201">
              <w:rPr>
                <w:rFonts w:ascii="MS Gothic" w:eastAsia="MS Gothic" w:hAnsi="MS Gothic" w:cs="MS Gothic" w:hint="eastAsia"/>
              </w:rPr>
              <w:t>所以，如果您年</w:t>
            </w:r>
            <w:r w:rsidRPr="00AC6201">
              <w:rPr>
                <w:rFonts w:ascii="Microsoft JhengHei" w:eastAsia="Microsoft JhengHei" w:hAnsi="Microsoft JhengHei" w:cs="Microsoft JhengHei" w:hint="eastAsia"/>
              </w:rPr>
              <w:t>龄在</w:t>
            </w:r>
            <w:proofErr w:type="spellEnd"/>
            <w:r w:rsidRPr="00AC6201">
              <w:t> 50 </w:t>
            </w:r>
            <w:r w:rsidRPr="00AC6201">
              <w:rPr>
                <w:rFonts w:ascii="MS Gothic" w:eastAsia="MS Gothic" w:hAnsi="MS Gothic" w:cs="MS Gothic" w:hint="eastAsia"/>
              </w:rPr>
              <w:t>至</w:t>
            </w:r>
            <w:r w:rsidRPr="00AC6201">
              <w:t> 74 </w:t>
            </w:r>
            <w:proofErr w:type="spellStart"/>
            <w:r w:rsidRPr="00AC6201">
              <w:rPr>
                <w:rFonts w:ascii="Microsoft JhengHei" w:eastAsia="Microsoft JhengHei" w:hAnsi="Microsoft JhengHei" w:cs="Microsoft JhengHei" w:hint="eastAsia"/>
              </w:rPr>
              <w:t>岁之间，且没有乳房症状，请立即预约一次免费的</w:t>
            </w:r>
            <w:proofErr w:type="spellEnd"/>
            <w:r w:rsidRPr="00AC6201">
              <w:t> 10 </w:t>
            </w:r>
            <w:proofErr w:type="spellStart"/>
            <w:r w:rsidRPr="00AC6201">
              <w:rPr>
                <w:rFonts w:ascii="MS Gothic" w:eastAsia="MS Gothic" w:hAnsi="MS Gothic" w:cs="MS Gothic" w:hint="eastAsia"/>
              </w:rPr>
              <w:t>分</w:t>
            </w:r>
            <w:r w:rsidRPr="00AC6201">
              <w:rPr>
                <w:rFonts w:ascii="Microsoft JhengHei" w:eastAsia="Microsoft JhengHei" w:hAnsi="Microsoft JhengHei" w:cs="Microsoft JhengHei" w:hint="eastAsia"/>
              </w:rPr>
              <w:t>钟乳房筛查</w:t>
            </w:r>
            <w:proofErr w:type="spellEnd"/>
            <w:r w:rsidRPr="00AC6201">
              <w:rPr>
                <w:rFonts w:ascii="Microsoft JhengHei" w:eastAsia="Microsoft JhengHei" w:hAnsi="Microsoft JhengHei" w:cs="Microsoft JhengHei" w:hint="eastAsia"/>
              </w:rPr>
              <w:t>。</w:t>
            </w:r>
            <w:r w:rsidRPr="00AC6201">
              <w:t>  </w:t>
            </w:r>
          </w:p>
          <w:p w14:paraId="4742430A" w14:textId="003D4E6F" w:rsidR="00AC6201" w:rsidRPr="00AC6201" w:rsidRDefault="00AC6201" w:rsidP="00AC6201">
            <w:r w:rsidRPr="00AC6201">
              <w:t> </w:t>
            </w:r>
            <w:proofErr w:type="spellStart"/>
            <w:r w:rsidRPr="00AC6201">
              <w:rPr>
                <w:rFonts w:ascii="MS Gothic" w:eastAsia="MS Gothic" w:hAnsi="MS Gothic" w:cs="MS Gothic" w:hint="eastAsia"/>
              </w:rPr>
              <w:t>致</w:t>
            </w:r>
            <w:r w:rsidRPr="00AC6201">
              <w:rPr>
                <w:rFonts w:ascii="Microsoft JhengHei" w:eastAsia="Microsoft JhengHei" w:hAnsi="Microsoft JhengHei" w:cs="Microsoft JhengHei" w:hint="eastAsia"/>
              </w:rPr>
              <w:t>电</w:t>
            </w:r>
            <w:proofErr w:type="spellEnd"/>
            <w:r w:rsidRPr="00AC6201">
              <w:t>13 20 50</w:t>
            </w:r>
            <w:proofErr w:type="spellStart"/>
            <w:r w:rsidRPr="00AC6201">
              <w:rPr>
                <w:rFonts w:ascii="Microsoft JhengHei" w:eastAsia="Microsoft JhengHei" w:hAnsi="Microsoft JhengHei" w:cs="Microsoft JhengHei" w:hint="eastAsia"/>
              </w:rPr>
              <w:t>预约您家附近诊所的女性放射技师</w:t>
            </w:r>
            <w:proofErr w:type="spellEnd"/>
            <w:r w:rsidRPr="00AC6201">
              <w:t>——</w:t>
            </w:r>
            <w:proofErr w:type="spellStart"/>
            <w:r w:rsidRPr="00AC6201">
              <w:rPr>
                <w:rFonts w:ascii="MS Gothic" w:eastAsia="MS Gothic" w:hAnsi="MS Gothic" w:cs="MS Gothic" w:hint="eastAsia"/>
              </w:rPr>
              <w:t>如果您需要，我</w:t>
            </w:r>
            <w:r w:rsidRPr="00AC6201">
              <w:rPr>
                <w:rFonts w:ascii="Microsoft JhengHei" w:eastAsia="Microsoft JhengHei" w:hAnsi="Microsoft JhengHei" w:cs="Microsoft JhengHei" w:hint="eastAsia"/>
              </w:rPr>
              <w:t>们可以安排口译服务</w:t>
            </w:r>
            <w:proofErr w:type="spellEnd"/>
            <w:r w:rsidRPr="00AC6201">
              <w:rPr>
                <w:rFonts w:ascii="Microsoft JhengHei" w:eastAsia="Microsoft JhengHei" w:hAnsi="Microsoft JhengHei" w:cs="Microsoft JhengHei" w:hint="eastAsia"/>
              </w:rPr>
              <w:t>。</w:t>
            </w:r>
            <w:r w:rsidRPr="00AC6201">
              <w:t>     </w:t>
            </w:r>
          </w:p>
          <w:p w14:paraId="6D2E166F" w14:textId="4AE9A3CA" w:rsidR="00AC6201" w:rsidRPr="00AC6201" w:rsidRDefault="00AC6201" w:rsidP="00AC6201">
            <w:r w:rsidRPr="00AC6201">
              <w:t> </w:t>
            </w:r>
            <w:proofErr w:type="spellStart"/>
            <w:r w:rsidRPr="00AC6201">
              <w:rPr>
                <w:rFonts w:ascii="MS Gothic" w:eastAsia="MS Gothic" w:hAnsi="MS Gothic" w:cs="MS Gothic" w:hint="eastAsia"/>
              </w:rPr>
              <w:t>您可通</w:t>
            </w:r>
            <w:r w:rsidRPr="00AC6201">
              <w:rPr>
                <w:rFonts w:ascii="Microsoft JhengHei" w:eastAsia="Microsoft JhengHei" w:hAnsi="Microsoft JhengHei" w:cs="Microsoft JhengHei" w:hint="eastAsia"/>
              </w:rPr>
              <w:t>过</w:t>
            </w:r>
            <w:proofErr w:type="spellEnd"/>
            <w:r w:rsidRPr="00AC6201">
              <w:fldChar w:fldCharType="begin"/>
            </w:r>
            <w:r w:rsidRPr="00AC6201">
              <w:instrText>HYPERLINK "https://www.breastscreen.org.au/resources/translations/" \t "_blank"</w:instrText>
            </w:r>
            <w:r w:rsidRPr="00AC6201">
              <w:fldChar w:fldCharType="separate"/>
            </w:r>
            <w:r w:rsidRPr="00AC6201">
              <w:rPr>
                <w:rStyle w:val="Hyperlink"/>
              </w:rPr>
              <w:t>breastscreen.org.au/translations</w:t>
            </w:r>
            <w:r w:rsidRPr="00AC6201">
              <w:fldChar w:fldCharType="end"/>
            </w:r>
            <w:r w:rsidRPr="00AC6201">
              <w:t> </w:t>
            </w:r>
            <w:proofErr w:type="spellStart"/>
            <w:r w:rsidRPr="00AC6201">
              <w:rPr>
                <w:rFonts w:ascii="Microsoft JhengHei" w:eastAsia="Microsoft JhengHei" w:hAnsi="Microsoft JhengHei" w:cs="Microsoft JhengHei" w:hint="eastAsia"/>
              </w:rPr>
              <w:t>获取不同语言的信息</w:t>
            </w:r>
            <w:proofErr w:type="spellEnd"/>
            <w:r w:rsidRPr="00AC6201">
              <w:rPr>
                <w:rFonts w:ascii="Microsoft JhengHei" w:eastAsia="Microsoft JhengHei" w:hAnsi="Microsoft JhengHei" w:cs="Microsoft JhengHei" w:hint="eastAsia"/>
              </w:rPr>
              <w:t>。</w:t>
            </w:r>
          </w:p>
          <w:p w14:paraId="66DBF643" w14:textId="0FFBBBBF" w:rsidR="00133BA2" w:rsidRPr="00133BA2" w:rsidRDefault="00133BA2" w:rsidP="00E173E3">
            <w:pPr>
              <w:rPr>
                <w:rtl/>
              </w:rPr>
            </w:pPr>
          </w:p>
        </w:tc>
      </w:tr>
    </w:tbl>
    <w:p w14:paraId="6479483B" w14:textId="77777777" w:rsidR="00133BA2" w:rsidRDefault="00133BA2"/>
    <w:sectPr w:rsidR="00133BA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D2928" w14:textId="77777777" w:rsidR="00375D74" w:rsidRDefault="00375D74" w:rsidP="009835A2">
      <w:pPr>
        <w:spacing w:after="0" w:line="240" w:lineRule="auto"/>
      </w:pPr>
      <w:r>
        <w:separator/>
      </w:r>
    </w:p>
  </w:endnote>
  <w:endnote w:type="continuationSeparator" w:id="0">
    <w:p w14:paraId="2C77BB61" w14:textId="77777777" w:rsidR="00375D74" w:rsidRDefault="00375D74" w:rsidP="0098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A6CD3" w14:textId="77777777" w:rsidR="00375D74" w:rsidRDefault="00375D74" w:rsidP="009835A2">
      <w:pPr>
        <w:spacing w:after="0" w:line="240" w:lineRule="auto"/>
      </w:pPr>
      <w:r>
        <w:separator/>
      </w:r>
    </w:p>
  </w:footnote>
  <w:footnote w:type="continuationSeparator" w:id="0">
    <w:p w14:paraId="1576B2EC" w14:textId="77777777" w:rsidR="00375D74" w:rsidRDefault="00375D74" w:rsidP="0098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842F8" w14:textId="59890E3B" w:rsidR="009835A2" w:rsidRDefault="009835A2">
    <w:pPr>
      <w:pStyle w:val="Header"/>
    </w:pPr>
    <w:r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79F3C8FE" wp14:editId="33A8DDAF">
          <wp:simplePos x="0" y="0"/>
          <wp:positionH relativeFrom="margin">
            <wp:posOffset>4145280</wp:posOffset>
          </wp:positionH>
          <wp:positionV relativeFrom="margin">
            <wp:posOffset>-281940</wp:posOffset>
          </wp:positionV>
          <wp:extent cx="1824355" cy="801370"/>
          <wp:effectExtent l="0" t="0" r="4445" b="0"/>
          <wp:wrapSquare wrapText="bothSides"/>
          <wp:docPr id="19549136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4913688" name="Picture 1954913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4355" cy="801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numFmt w:val="bullet"/>
      <w:lvlText w:val="·"/>
      <w:lvlJc w:val="left"/>
      <w:pPr>
        <w:tabs>
          <w:tab w:val="num" w:pos="0"/>
        </w:tabs>
      </w:pPr>
      <w:rPr>
        <w:rFonts w:ascii="Symbol" w:hAnsi="Symbol" w:cs="Symbol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numFmt w:val="bullet"/>
      <w:lvlText w:val="·"/>
      <w:lvlJc w:val="left"/>
      <w:pPr>
        <w:tabs>
          <w:tab w:val="num" w:pos="0"/>
        </w:tabs>
      </w:pPr>
      <w:rPr>
        <w:rFonts w:ascii="Symbol" w:hAnsi="Symbol" w:cs="Symbol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numFmt w:val="bullet"/>
      <w:lvlText w:val="·"/>
      <w:lvlJc w:val="left"/>
      <w:pPr>
        <w:tabs>
          <w:tab w:val="num" w:pos="0"/>
        </w:tabs>
      </w:pPr>
      <w:rPr>
        <w:rFonts w:ascii="Symbol" w:hAnsi="Symbol" w:cs="Symbol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9D67EB5"/>
    <w:multiLevelType w:val="multilevel"/>
    <w:tmpl w:val="507E6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E10DB5"/>
    <w:multiLevelType w:val="multilevel"/>
    <w:tmpl w:val="1A0A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2F4E0E"/>
    <w:multiLevelType w:val="multilevel"/>
    <w:tmpl w:val="8716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1A71A9"/>
    <w:multiLevelType w:val="multilevel"/>
    <w:tmpl w:val="7B20E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D55470"/>
    <w:multiLevelType w:val="multilevel"/>
    <w:tmpl w:val="3172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A5176AE"/>
    <w:multiLevelType w:val="multilevel"/>
    <w:tmpl w:val="82905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BC94B02"/>
    <w:multiLevelType w:val="multilevel"/>
    <w:tmpl w:val="8256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AA3190"/>
    <w:multiLevelType w:val="multilevel"/>
    <w:tmpl w:val="49DE2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C407D34"/>
    <w:multiLevelType w:val="multilevel"/>
    <w:tmpl w:val="00228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3D2F54"/>
    <w:multiLevelType w:val="multilevel"/>
    <w:tmpl w:val="EBB2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4A61F8A"/>
    <w:multiLevelType w:val="multilevel"/>
    <w:tmpl w:val="5DE0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73128DA"/>
    <w:multiLevelType w:val="multilevel"/>
    <w:tmpl w:val="D5DC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AEA17DD"/>
    <w:multiLevelType w:val="multilevel"/>
    <w:tmpl w:val="81F8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E7902D4"/>
    <w:multiLevelType w:val="multilevel"/>
    <w:tmpl w:val="375E7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375473E"/>
    <w:multiLevelType w:val="hybridMultilevel"/>
    <w:tmpl w:val="C550220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83501B4"/>
    <w:multiLevelType w:val="multilevel"/>
    <w:tmpl w:val="0242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0731968">
    <w:abstractNumId w:val="8"/>
  </w:num>
  <w:num w:numId="2" w16cid:durableId="118693367">
    <w:abstractNumId w:val="6"/>
  </w:num>
  <w:num w:numId="3" w16cid:durableId="1321082704">
    <w:abstractNumId w:val="7"/>
  </w:num>
  <w:num w:numId="4" w16cid:durableId="214977392">
    <w:abstractNumId w:val="18"/>
  </w:num>
  <w:num w:numId="5" w16cid:durableId="550192306">
    <w:abstractNumId w:val="16"/>
  </w:num>
  <w:num w:numId="6" w16cid:durableId="319816916">
    <w:abstractNumId w:val="17"/>
  </w:num>
  <w:num w:numId="7" w16cid:durableId="1740903717">
    <w:abstractNumId w:val="10"/>
  </w:num>
  <w:num w:numId="8" w16cid:durableId="500975125">
    <w:abstractNumId w:val="14"/>
  </w:num>
  <w:num w:numId="9" w16cid:durableId="1979991960">
    <w:abstractNumId w:val="11"/>
  </w:num>
  <w:num w:numId="10" w16cid:durableId="1246957357">
    <w:abstractNumId w:val="13"/>
  </w:num>
  <w:num w:numId="11" w16cid:durableId="759175969">
    <w:abstractNumId w:val="12"/>
  </w:num>
  <w:num w:numId="12" w16cid:durableId="585966438">
    <w:abstractNumId w:val="0"/>
  </w:num>
  <w:num w:numId="13" w16cid:durableId="734545351">
    <w:abstractNumId w:val="1"/>
  </w:num>
  <w:num w:numId="14" w16cid:durableId="683827574">
    <w:abstractNumId w:val="2"/>
  </w:num>
  <w:num w:numId="15" w16cid:durableId="1796680066">
    <w:abstractNumId w:val="15"/>
  </w:num>
  <w:num w:numId="16" w16cid:durableId="1767992558">
    <w:abstractNumId w:val="4"/>
  </w:num>
  <w:num w:numId="17" w16cid:durableId="2138524049">
    <w:abstractNumId w:val="9"/>
  </w:num>
  <w:num w:numId="18" w16cid:durableId="1395394603">
    <w:abstractNumId w:val="3"/>
  </w:num>
  <w:num w:numId="19" w16cid:durableId="20640201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BA2"/>
    <w:rsid w:val="00133BA2"/>
    <w:rsid w:val="001F2715"/>
    <w:rsid w:val="00302B17"/>
    <w:rsid w:val="003528B0"/>
    <w:rsid w:val="00375D74"/>
    <w:rsid w:val="00651430"/>
    <w:rsid w:val="006E24D6"/>
    <w:rsid w:val="008567DA"/>
    <w:rsid w:val="00971D3C"/>
    <w:rsid w:val="009835A2"/>
    <w:rsid w:val="00AC6201"/>
    <w:rsid w:val="00CA3FB4"/>
    <w:rsid w:val="00CB3BE7"/>
    <w:rsid w:val="00E0787A"/>
    <w:rsid w:val="00E173E3"/>
    <w:rsid w:val="00E36C8C"/>
    <w:rsid w:val="00F2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3FB84B"/>
  <w15:chartTrackingRefBased/>
  <w15:docId w15:val="{E60E6BDA-6B94-46E3-8347-0512D0CCC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B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B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qFormat/>
    <w:rsid w:val="00CA3FB4"/>
    <w:pPr>
      <w:spacing w:line="279" w:lineRule="auto"/>
    </w:pPr>
    <w:rPr>
      <w:rFonts w:ascii="Arial" w:hAnsi="Arial"/>
      <w:b/>
      <w:color w:val="E3018C"/>
      <w:kern w:val="0"/>
      <w:sz w:val="28"/>
      <w:lang w:val="en-US" w:eastAsia="ja-JP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CA3F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Style2">
    <w:name w:val="Style2"/>
    <w:basedOn w:val="Normal"/>
    <w:qFormat/>
    <w:rsid w:val="00CA3FB4"/>
    <w:pPr>
      <w:spacing w:line="279" w:lineRule="auto"/>
    </w:pPr>
    <w:rPr>
      <w:rFonts w:ascii="Arial" w:eastAsiaTheme="minorEastAsia" w:hAnsi="Arial" w:cs="Arial"/>
      <w:bCs/>
      <w:i/>
      <w:kern w:val="0"/>
      <w:sz w:val="22"/>
      <w:szCs w:val="22"/>
      <w:lang w:val="en-US"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B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B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B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B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B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B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B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B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B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B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B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B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B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B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3B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3BA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8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5A2"/>
  </w:style>
  <w:style w:type="paragraph" w:styleId="Footer">
    <w:name w:val="footer"/>
    <w:basedOn w:val="Normal"/>
    <w:link w:val="FooterChar"/>
    <w:uiPriority w:val="99"/>
    <w:unhideWhenUsed/>
    <w:rsid w:val="0098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reastscreen.org.au/resources/translation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Malou Tempels</dc:creator>
  <cp:keywords/>
  <dc:description/>
  <cp:lastModifiedBy>Malou Tempels</cp:lastModifiedBy>
  <cp:revision>4</cp:revision>
  <dcterms:created xsi:type="dcterms:W3CDTF">2026-05-11T06:35:00Z</dcterms:created>
  <dcterms:modified xsi:type="dcterms:W3CDTF">2026-05-11T08:16:00Z</dcterms:modified>
</cp:coreProperties>
</file>